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E78A2" w14:textId="77777777" w:rsidR="006862A7" w:rsidRPr="00980022" w:rsidRDefault="006862A7" w:rsidP="006862A7">
      <w:pPr>
        <w:pBdr>
          <w:bottom w:val="single" w:sz="12" w:space="1" w:color="auto"/>
        </w:pBdr>
        <w:ind w:left="360"/>
        <w:jc w:val="center"/>
        <w:rPr>
          <w:b/>
          <w:sz w:val="48"/>
          <w:szCs w:val="48"/>
        </w:rPr>
      </w:pPr>
      <w:r w:rsidRPr="00980022">
        <w:rPr>
          <w:b/>
          <w:sz w:val="48"/>
          <w:szCs w:val="48"/>
        </w:rPr>
        <w:t xml:space="preserve">Final Exam Essay Questions Form </w:t>
      </w:r>
      <w:r w:rsidR="00980022" w:rsidRPr="00980022">
        <w:rPr>
          <w:b/>
          <w:sz w:val="48"/>
          <w:szCs w:val="48"/>
        </w:rPr>
        <w:t>B</w:t>
      </w:r>
    </w:p>
    <w:p w14:paraId="1236B28D" w14:textId="77777777" w:rsidR="006862A7" w:rsidRPr="00980022" w:rsidRDefault="006862A7" w:rsidP="006862A7">
      <w:pPr>
        <w:ind w:left="360"/>
        <w:rPr>
          <w:b/>
        </w:rPr>
      </w:pPr>
      <w:r w:rsidRPr="00980022">
        <w:rPr>
          <w:b/>
        </w:rPr>
        <w:t xml:space="preserve">Directions: Please answer </w:t>
      </w:r>
      <w:r w:rsidR="00F95C3F" w:rsidRPr="00980022">
        <w:rPr>
          <w:b/>
        </w:rPr>
        <w:t>two</w:t>
      </w:r>
      <w:r w:rsidRPr="00980022">
        <w:rPr>
          <w:b/>
        </w:rPr>
        <w:t xml:space="preserve"> of the following short essay questions as completely and legibly as possible. A good short essay response will be considered to be at least 5-7 sentences in length, contain a well-constructed topic sentence, at least three to five supporting sentences, and will refer directly to material from this unit of study. The short essays will be worth a total of 15 points.  </w:t>
      </w:r>
    </w:p>
    <w:p w14:paraId="576C7A94" w14:textId="77777777" w:rsidR="006862A7" w:rsidRPr="00980022" w:rsidRDefault="006862A7" w:rsidP="006862A7">
      <w:pPr>
        <w:ind w:left="360"/>
        <w:rPr>
          <w:b/>
        </w:rPr>
      </w:pPr>
    </w:p>
    <w:p w14:paraId="77A751CF" w14:textId="77777777" w:rsidR="006862A7" w:rsidRPr="00980022" w:rsidRDefault="006862A7" w:rsidP="006862A7">
      <w:pPr>
        <w:ind w:left="720" w:hanging="720"/>
      </w:pPr>
    </w:p>
    <w:p w14:paraId="68FA6E6E" w14:textId="77777777" w:rsidR="00F95C3F" w:rsidRPr="00980022" w:rsidRDefault="00F95C3F" w:rsidP="00F95C3F"/>
    <w:p w14:paraId="6A6B5217" w14:textId="77777777" w:rsidR="00980022" w:rsidRPr="00980022" w:rsidRDefault="00980022" w:rsidP="00980022">
      <w:pPr>
        <w:pStyle w:val="ListParagraph"/>
        <w:numPr>
          <w:ilvl w:val="0"/>
          <w:numId w:val="2"/>
        </w:numPr>
        <w:spacing w:after="0" w:line="240" w:lineRule="auto"/>
        <w:rPr>
          <w:rFonts w:ascii="Times New Roman" w:hAnsi="Times New Roman" w:cs="Times New Roman"/>
          <w:sz w:val="24"/>
          <w:szCs w:val="24"/>
        </w:rPr>
      </w:pPr>
      <w:r w:rsidRPr="00980022">
        <w:rPr>
          <w:rFonts w:ascii="Times New Roman" w:hAnsi="Times New Roman" w:cs="Times New Roman"/>
          <w:sz w:val="24"/>
          <w:szCs w:val="24"/>
        </w:rPr>
        <w:t>What does it mean to say there is no salvation outside the Church? Does this teaching mean that anyone who is not a practicing Catholic cannot go to Heaven? Why is this teaching essential to our faith?</w:t>
      </w:r>
    </w:p>
    <w:p w14:paraId="32393E48" w14:textId="77777777" w:rsidR="00F95C3F" w:rsidRPr="00980022" w:rsidRDefault="00F95C3F" w:rsidP="00F95C3F">
      <w:pPr>
        <w:pStyle w:val="ListParagraph"/>
        <w:rPr>
          <w:rFonts w:ascii="Times New Roman" w:hAnsi="Times New Roman" w:cs="Times New Roman"/>
          <w:sz w:val="24"/>
          <w:szCs w:val="24"/>
        </w:rPr>
      </w:pPr>
    </w:p>
    <w:p w14:paraId="591728A5" w14:textId="77777777" w:rsidR="00980022" w:rsidRPr="00980022" w:rsidRDefault="00980022" w:rsidP="00980022">
      <w:pPr>
        <w:pStyle w:val="ListParagraph"/>
        <w:numPr>
          <w:ilvl w:val="0"/>
          <w:numId w:val="2"/>
        </w:numPr>
        <w:spacing w:after="0" w:line="240" w:lineRule="auto"/>
        <w:rPr>
          <w:rFonts w:ascii="Times New Roman" w:hAnsi="Times New Roman" w:cs="Times New Roman"/>
          <w:sz w:val="24"/>
          <w:szCs w:val="24"/>
        </w:rPr>
      </w:pPr>
      <w:r w:rsidRPr="00980022">
        <w:rPr>
          <w:rFonts w:ascii="Times New Roman" w:hAnsi="Times New Roman" w:cs="Times New Roman"/>
          <w:sz w:val="24"/>
          <w:szCs w:val="24"/>
        </w:rPr>
        <w:t>Why is the belief that all religions are equal inconsistent with Catholic teaching? How would believing that all religions are equal affect the work of evangelization? How would you respond to someone who says, “I believe in all paths to God?”</w:t>
      </w:r>
    </w:p>
    <w:p w14:paraId="687F2FA2" w14:textId="77777777" w:rsidR="00F95C3F" w:rsidRPr="00980022" w:rsidRDefault="00F95C3F" w:rsidP="00F95C3F"/>
    <w:p w14:paraId="7253570E" w14:textId="77777777" w:rsidR="00980022" w:rsidRPr="00980022" w:rsidRDefault="00980022" w:rsidP="00980022">
      <w:pPr>
        <w:pStyle w:val="ListParagraph"/>
        <w:numPr>
          <w:ilvl w:val="0"/>
          <w:numId w:val="2"/>
        </w:numPr>
        <w:spacing w:after="0" w:line="240" w:lineRule="auto"/>
        <w:rPr>
          <w:rFonts w:ascii="Times New Roman" w:hAnsi="Times New Roman" w:cs="Times New Roman"/>
          <w:sz w:val="24"/>
          <w:szCs w:val="24"/>
        </w:rPr>
      </w:pPr>
      <w:r w:rsidRPr="00980022">
        <w:rPr>
          <w:rFonts w:ascii="Times New Roman" w:hAnsi="Times New Roman" w:cs="Times New Roman"/>
          <w:sz w:val="24"/>
          <w:szCs w:val="24"/>
        </w:rPr>
        <w:t>What are the Precepts of the Church? How do each of them aid in the faithful’s participation in the life of the Church? Why is it not enough to simply follow the minimum prescribed by the Precepts?</w:t>
      </w:r>
    </w:p>
    <w:p w14:paraId="023FA1EF" w14:textId="77777777" w:rsidR="00F95C3F" w:rsidRPr="00980022" w:rsidRDefault="00F95C3F" w:rsidP="00F95C3F"/>
    <w:p w14:paraId="5E340C63" w14:textId="77777777" w:rsidR="00980022" w:rsidRPr="00980022" w:rsidRDefault="00980022" w:rsidP="00980022">
      <w:pPr>
        <w:pStyle w:val="ListParagraph"/>
        <w:numPr>
          <w:ilvl w:val="0"/>
          <w:numId w:val="2"/>
        </w:numPr>
        <w:spacing w:after="0" w:line="240" w:lineRule="auto"/>
        <w:rPr>
          <w:rFonts w:ascii="Times New Roman" w:hAnsi="Times New Roman" w:cs="Times New Roman"/>
          <w:sz w:val="24"/>
          <w:szCs w:val="24"/>
        </w:rPr>
      </w:pPr>
      <w:r w:rsidRPr="00980022">
        <w:rPr>
          <w:rFonts w:ascii="Times New Roman" w:hAnsi="Times New Roman" w:cs="Times New Roman"/>
          <w:sz w:val="24"/>
          <w:szCs w:val="24"/>
        </w:rPr>
        <w:t>Why is liturgy essential to the life of the Church? How do we fully participate in the liturgy?</w:t>
      </w:r>
    </w:p>
    <w:p w14:paraId="0DCC2583" w14:textId="77777777" w:rsidR="006862A7" w:rsidRPr="00980022" w:rsidRDefault="006862A7" w:rsidP="006862A7">
      <w:pPr>
        <w:ind w:left="720" w:hanging="720"/>
      </w:pPr>
    </w:p>
    <w:p w14:paraId="6BC7BA26" w14:textId="77777777" w:rsidR="006862A7" w:rsidRPr="00980022" w:rsidRDefault="006862A7" w:rsidP="006862A7">
      <w:pPr>
        <w:ind w:left="810" w:hanging="810"/>
      </w:pPr>
    </w:p>
    <w:p w14:paraId="683D4069" w14:textId="77777777" w:rsidR="006862A7" w:rsidRPr="00980022" w:rsidRDefault="006862A7" w:rsidP="006862A7">
      <w:pPr>
        <w:ind w:left="360"/>
      </w:pPr>
    </w:p>
    <w:p w14:paraId="10DCD8AF" w14:textId="77777777" w:rsidR="006862A7" w:rsidRPr="00980022" w:rsidRDefault="006862A7" w:rsidP="006862A7"/>
    <w:p w14:paraId="03717191" w14:textId="77777777" w:rsidR="006862A7" w:rsidRPr="00980022" w:rsidRDefault="006862A7" w:rsidP="006862A7"/>
    <w:p w14:paraId="321E7FCC" w14:textId="77777777" w:rsidR="008603F0" w:rsidRPr="00980022" w:rsidRDefault="00F95C3F">
      <w:r w:rsidRPr="00980022">
        <w:t xml:space="preserve"> </w:t>
      </w:r>
    </w:p>
    <w:sectPr w:rsidR="008603F0" w:rsidRPr="00980022" w:rsidSect="00C53A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66084"/>
    <w:multiLevelType w:val="hybridMultilevel"/>
    <w:tmpl w:val="C144D07E"/>
    <w:lvl w:ilvl="0" w:tplc="512A5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C23B6"/>
    <w:multiLevelType w:val="hybridMultilevel"/>
    <w:tmpl w:val="40EE3BC2"/>
    <w:lvl w:ilvl="0" w:tplc="98127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22"/>
    <w:rsid w:val="003055C7"/>
    <w:rsid w:val="004001E2"/>
    <w:rsid w:val="00507A39"/>
    <w:rsid w:val="006862A7"/>
    <w:rsid w:val="006A704E"/>
    <w:rsid w:val="007F0A2A"/>
    <w:rsid w:val="008603F0"/>
    <w:rsid w:val="00980022"/>
    <w:rsid w:val="00983356"/>
    <w:rsid w:val="00F9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AEB8"/>
  <w15:chartTrackingRefBased/>
  <w15:docId w15:val="{BA6FA8F3-C007-9144-92ED-B5A437D9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2A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2A7"/>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Mike Gutzwiller</cp:lastModifiedBy>
  <cp:revision>2</cp:revision>
  <dcterms:created xsi:type="dcterms:W3CDTF">2020-05-29T17:41:00Z</dcterms:created>
  <dcterms:modified xsi:type="dcterms:W3CDTF">2020-05-29T17:41:00Z</dcterms:modified>
</cp:coreProperties>
</file>